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2A3" w:rsidRDefault="008502A3" w:rsidP="008502A3">
      <w:pPr>
        <w:jc w:val="center"/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99060</wp:posOffset>
            </wp:positionV>
            <wp:extent cx="571500" cy="685800"/>
            <wp:effectExtent l="19050" t="0" r="0" b="0"/>
            <wp:wrapNone/>
            <wp:docPr id="2" name="Рисунок 2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502A3" w:rsidRDefault="008502A3" w:rsidP="008502A3">
      <w:pPr>
        <w:jc w:val="center"/>
        <w:rPr>
          <w:b/>
          <w:sz w:val="16"/>
          <w:szCs w:val="16"/>
        </w:rPr>
      </w:pPr>
    </w:p>
    <w:p w:rsidR="008502A3" w:rsidRDefault="008502A3" w:rsidP="008502A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502A3" w:rsidRDefault="008502A3" w:rsidP="008502A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502A3" w:rsidRDefault="008502A3" w:rsidP="008502A3">
      <w:pPr>
        <w:spacing w:after="0"/>
        <w:ind w:hanging="10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ЧЕРНИГОВСКОГО СЕЛЬСКОГО ПОСЕЛЕНИЯ </w:t>
      </w:r>
    </w:p>
    <w:p w:rsidR="008502A3" w:rsidRDefault="008502A3" w:rsidP="008502A3">
      <w:pPr>
        <w:spacing w:after="0"/>
        <w:ind w:hanging="10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БЕЛОРЕЧЕНСКОГО РАЙОНА </w:t>
      </w:r>
    </w:p>
    <w:p w:rsidR="008502A3" w:rsidRDefault="008502A3" w:rsidP="008502A3">
      <w:pPr>
        <w:spacing w:after="0"/>
        <w:ind w:hanging="100"/>
        <w:jc w:val="center"/>
        <w:rPr>
          <w:rFonts w:ascii="Times New Roman" w:hAnsi="Times New Roman"/>
          <w:b/>
          <w:sz w:val="28"/>
          <w:szCs w:val="28"/>
        </w:rPr>
      </w:pPr>
    </w:p>
    <w:p w:rsidR="008502A3" w:rsidRDefault="008502A3" w:rsidP="008502A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ПОСТАНОВЛЕНИЕ    </w:t>
      </w:r>
    </w:p>
    <w:p w:rsidR="008502A3" w:rsidRDefault="008502A3" w:rsidP="008502A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502A3" w:rsidRDefault="00180F2F" w:rsidP="008502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7 декабря</w:t>
      </w:r>
      <w:r w:rsidR="008502A3">
        <w:rPr>
          <w:rFonts w:ascii="Times New Roman" w:hAnsi="Times New Roman"/>
          <w:sz w:val="28"/>
          <w:szCs w:val="28"/>
        </w:rPr>
        <w:t xml:space="preserve"> 2018 года</w:t>
      </w:r>
      <w:r w:rsidR="008502A3">
        <w:rPr>
          <w:rFonts w:ascii="Times New Roman" w:hAnsi="Times New Roman"/>
          <w:sz w:val="28"/>
          <w:szCs w:val="28"/>
        </w:rPr>
        <w:tab/>
      </w:r>
      <w:r w:rsidR="008502A3">
        <w:rPr>
          <w:rFonts w:ascii="Times New Roman" w:hAnsi="Times New Roman"/>
          <w:sz w:val="28"/>
          <w:szCs w:val="28"/>
        </w:rPr>
        <w:tab/>
      </w:r>
      <w:r w:rsidR="008502A3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№ </w:t>
      </w:r>
      <w:r>
        <w:rPr>
          <w:rFonts w:ascii="Times New Roman" w:hAnsi="Times New Roman"/>
          <w:sz w:val="28"/>
          <w:szCs w:val="28"/>
        </w:rPr>
        <w:t>79</w:t>
      </w:r>
      <w:r w:rsidR="008502A3">
        <w:rPr>
          <w:rFonts w:ascii="Times New Roman" w:hAnsi="Times New Roman"/>
          <w:sz w:val="28"/>
          <w:szCs w:val="28"/>
        </w:rPr>
        <w:tab/>
      </w:r>
      <w:r w:rsidR="008502A3">
        <w:rPr>
          <w:rFonts w:ascii="Times New Roman" w:hAnsi="Times New Roman"/>
          <w:sz w:val="28"/>
          <w:szCs w:val="28"/>
        </w:rPr>
        <w:tab/>
      </w:r>
      <w:r w:rsidR="008502A3">
        <w:rPr>
          <w:rFonts w:ascii="Times New Roman" w:hAnsi="Times New Roman"/>
          <w:sz w:val="28"/>
          <w:szCs w:val="28"/>
        </w:rPr>
        <w:tab/>
      </w:r>
    </w:p>
    <w:p w:rsidR="008502A3" w:rsidRDefault="008502A3" w:rsidP="008502A3">
      <w:pPr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поселок Молодежный</w:t>
      </w:r>
    </w:p>
    <w:p w:rsidR="001E7973" w:rsidRDefault="008502A3" w:rsidP="008502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Перечня муниципальных услуг администрации </w:t>
      </w:r>
    </w:p>
    <w:p w:rsidR="008502A3" w:rsidRDefault="008502A3" w:rsidP="008502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Черниговского сельского поселения Белореченского района, предоставление которых посредством комплексного запроса не осуществляется</w:t>
      </w:r>
    </w:p>
    <w:p w:rsidR="008502A3" w:rsidRDefault="008502A3" w:rsidP="008502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02A3" w:rsidRDefault="008502A3" w:rsidP="008502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2 части 13 Федерального закона от 27 июля 2010 года № 210-ФЗ «Об организации предоставления государственных и муниципальных услуг», руководствуясь статьей 32 Устава Черниговского сельского поселения Белореченского района, п о с т а н о в л я ю:</w:t>
      </w:r>
    </w:p>
    <w:p w:rsidR="008502A3" w:rsidRDefault="008502A3" w:rsidP="002B67C4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Перечень муниципальных услуг администрации Черниговского сельского поселения Белореченского района, предоставление которых  посредством комплексного запроса не осуществляется, согласно приложению.</w:t>
      </w:r>
    </w:p>
    <w:p w:rsidR="002B67C4" w:rsidRDefault="002B67C4" w:rsidP="002B67C4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Общему отделу (Панферовой) обнародовать настоящее постановление в официальном порядке. </w:t>
      </w:r>
    </w:p>
    <w:p w:rsidR="008502A3" w:rsidRDefault="008502A3" w:rsidP="002B67C4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</w:t>
      </w:r>
      <w:r w:rsidR="002B67C4">
        <w:rPr>
          <w:rFonts w:ascii="Times New Roman" w:hAnsi="Times New Roman" w:cs="Times New Roman"/>
          <w:sz w:val="28"/>
          <w:szCs w:val="28"/>
        </w:rPr>
        <w:t xml:space="preserve"> на заместителя главы администрации Черниговского сельского поселения Белореченского района О.С. Кероджан.</w:t>
      </w:r>
    </w:p>
    <w:p w:rsidR="002B67C4" w:rsidRDefault="002B67C4" w:rsidP="008502A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обнародования.</w:t>
      </w:r>
    </w:p>
    <w:p w:rsidR="002B67C4" w:rsidRDefault="002B67C4" w:rsidP="002B67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B67C4" w:rsidRDefault="002B67C4" w:rsidP="002B67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B67C4" w:rsidRDefault="002B67C4" w:rsidP="002B67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Черниговского сельского поселения</w:t>
      </w:r>
    </w:p>
    <w:p w:rsidR="002B67C4" w:rsidRDefault="002B67C4" w:rsidP="002B67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</w:t>
      </w:r>
      <w:r w:rsidR="00EE413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С.В. Гордеева</w:t>
      </w:r>
    </w:p>
    <w:p w:rsidR="002B67C4" w:rsidRDefault="002B67C4" w:rsidP="002B67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B67C4" w:rsidRDefault="002B67C4" w:rsidP="002B67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B67C4" w:rsidRDefault="002B67C4" w:rsidP="002B67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B67C4" w:rsidRDefault="00EE413A" w:rsidP="00EE41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2B67C4">
        <w:rPr>
          <w:rFonts w:ascii="Times New Roman" w:hAnsi="Times New Roman" w:cs="Times New Roman"/>
          <w:sz w:val="28"/>
          <w:szCs w:val="28"/>
        </w:rPr>
        <w:t>ПРИЛОЖЕНИЕ</w:t>
      </w:r>
    </w:p>
    <w:p w:rsidR="002B67C4" w:rsidRDefault="00EE413A" w:rsidP="00EE413A">
      <w:pPr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2B67C4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2B67C4" w:rsidRDefault="00EE413A" w:rsidP="00EE413A">
      <w:pPr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2B67C4">
        <w:rPr>
          <w:rFonts w:ascii="Times New Roman" w:hAnsi="Times New Roman" w:cs="Times New Roman"/>
          <w:sz w:val="28"/>
          <w:szCs w:val="28"/>
        </w:rPr>
        <w:t>Черниговского сельского</w:t>
      </w:r>
    </w:p>
    <w:p w:rsidR="002B67C4" w:rsidRDefault="00EE413A" w:rsidP="00EE413A">
      <w:pPr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2B67C4">
        <w:rPr>
          <w:rFonts w:ascii="Times New Roman" w:hAnsi="Times New Roman" w:cs="Times New Roman"/>
          <w:sz w:val="28"/>
          <w:szCs w:val="28"/>
        </w:rPr>
        <w:t>поселения Белореченского района</w:t>
      </w:r>
    </w:p>
    <w:p w:rsidR="002B67C4" w:rsidRDefault="00EE413A" w:rsidP="00EE413A">
      <w:pPr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2B67C4">
        <w:rPr>
          <w:rFonts w:ascii="Times New Roman" w:hAnsi="Times New Roman" w:cs="Times New Roman"/>
          <w:sz w:val="28"/>
          <w:szCs w:val="28"/>
        </w:rPr>
        <w:t xml:space="preserve">от </w:t>
      </w:r>
      <w:r w:rsidR="00180F2F">
        <w:rPr>
          <w:rFonts w:ascii="Times New Roman" w:hAnsi="Times New Roman" w:cs="Times New Roman"/>
          <w:sz w:val="28"/>
          <w:szCs w:val="28"/>
        </w:rPr>
        <w:t>7 декабря 2018г.</w:t>
      </w:r>
      <w:r w:rsidR="002B67C4">
        <w:rPr>
          <w:rFonts w:ascii="Times New Roman" w:hAnsi="Times New Roman" w:cs="Times New Roman"/>
          <w:sz w:val="28"/>
          <w:szCs w:val="28"/>
        </w:rPr>
        <w:t xml:space="preserve"> № </w:t>
      </w:r>
      <w:r w:rsidR="00180F2F">
        <w:rPr>
          <w:rFonts w:ascii="Times New Roman" w:hAnsi="Times New Roman" w:cs="Times New Roman"/>
          <w:sz w:val="28"/>
          <w:szCs w:val="28"/>
        </w:rPr>
        <w:t>79</w:t>
      </w:r>
    </w:p>
    <w:p w:rsidR="002B67C4" w:rsidRDefault="002B67C4" w:rsidP="002B67C4">
      <w:pPr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2B67C4" w:rsidRDefault="002B67C4" w:rsidP="002B67C4">
      <w:pPr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2B67C4" w:rsidRDefault="002B67C4" w:rsidP="002B67C4">
      <w:pPr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2B67C4" w:rsidRDefault="002B67C4" w:rsidP="002B67C4">
      <w:pPr>
        <w:spacing w:after="0"/>
        <w:ind w:righ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2B67C4" w:rsidRDefault="002B67C4" w:rsidP="002B67C4">
      <w:pPr>
        <w:spacing w:after="0"/>
        <w:ind w:righ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муниципальных услуг, предоставляемых администрацией Черниговского сельского поселения Белореченского района, предоставление которых посредством комплексного запроса не осуществляется</w:t>
      </w:r>
    </w:p>
    <w:p w:rsidR="002B67C4" w:rsidRDefault="002B67C4" w:rsidP="002B67C4">
      <w:pPr>
        <w:spacing w:after="0"/>
        <w:ind w:righ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817"/>
        <w:gridCol w:w="8755"/>
      </w:tblGrid>
      <w:tr w:rsidR="002B67C4" w:rsidTr="002B67C4">
        <w:tc>
          <w:tcPr>
            <w:tcW w:w="817" w:type="dxa"/>
          </w:tcPr>
          <w:p w:rsidR="00090B82" w:rsidRDefault="002B67C4" w:rsidP="002B67C4">
            <w:pPr>
              <w:ind w:righ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2B67C4" w:rsidRDefault="002B67C4" w:rsidP="002B67C4">
            <w:pPr>
              <w:ind w:righ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8755" w:type="dxa"/>
          </w:tcPr>
          <w:p w:rsidR="002B67C4" w:rsidRDefault="002B67C4" w:rsidP="002B67C4">
            <w:pPr>
              <w:ind w:righ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муниципальных услуг</w:t>
            </w:r>
          </w:p>
        </w:tc>
      </w:tr>
      <w:tr w:rsidR="002B67C4" w:rsidTr="002B67C4">
        <w:tc>
          <w:tcPr>
            <w:tcW w:w="817" w:type="dxa"/>
          </w:tcPr>
          <w:p w:rsidR="002B67C4" w:rsidRDefault="00090B82" w:rsidP="002B67C4">
            <w:pPr>
              <w:ind w:righ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55" w:type="dxa"/>
          </w:tcPr>
          <w:p w:rsidR="002B67C4" w:rsidRDefault="00090B82" w:rsidP="002B67C4">
            <w:pPr>
              <w:ind w:righ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Присвоение, изменение и аннулирование адресов</w:t>
            </w:r>
          </w:p>
        </w:tc>
      </w:tr>
      <w:tr w:rsidR="002B67C4" w:rsidTr="002B67C4">
        <w:tc>
          <w:tcPr>
            <w:tcW w:w="817" w:type="dxa"/>
          </w:tcPr>
          <w:p w:rsidR="002B67C4" w:rsidRDefault="00090B82" w:rsidP="002B67C4">
            <w:pPr>
              <w:ind w:righ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55" w:type="dxa"/>
          </w:tcPr>
          <w:p w:rsidR="002B67C4" w:rsidRPr="0003430F" w:rsidRDefault="00090B82" w:rsidP="002B67C4">
            <w:pPr>
              <w:ind w:righ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30F">
              <w:rPr>
                <w:rFonts w:ascii="Times New Roman" w:hAnsi="Times New Roman" w:cs="Times New Roman"/>
                <w:sz w:val="28"/>
                <w:szCs w:val="28"/>
              </w:rPr>
              <w:t>Предоставление выписки из реестра муниципального имущества</w:t>
            </w:r>
          </w:p>
        </w:tc>
      </w:tr>
      <w:tr w:rsidR="002B67C4" w:rsidTr="002B67C4">
        <w:tc>
          <w:tcPr>
            <w:tcW w:w="817" w:type="dxa"/>
          </w:tcPr>
          <w:p w:rsidR="002B67C4" w:rsidRDefault="00090B82" w:rsidP="002B67C4">
            <w:pPr>
              <w:ind w:righ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55" w:type="dxa"/>
          </w:tcPr>
          <w:p w:rsidR="002B67C4" w:rsidRPr="0003430F" w:rsidRDefault="00C33F90" w:rsidP="002B67C4">
            <w:pPr>
              <w:ind w:righ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30F">
              <w:rPr>
                <w:rFonts w:ascii="Times New Roman" w:hAnsi="Times New Roman" w:cs="Times New Roman"/>
                <w:sz w:val="28"/>
                <w:szCs w:val="28"/>
              </w:rPr>
              <w:t>Предоставление муниципального имущества в аренду или безвозмездное пользование без проведения торгов</w:t>
            </w:r>
          </w:p>
        </w:tc>
      </w:tr>
      <w:tr w:rsidR="002B67C4" w:rsidTr="002B67C4">
        <w:tc>
          <w:tcPr>
            <w:tcW w:w="817" w:type="dxa"/>
          </w:tcPr>
          <w:p w:rsidR="002B67C4" w:rsidRDefault="00C33F90" w:rsidP="002B67C4">
            <w:pPr>
              <w:ind w:righ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755" w:type="dxa"/>
          </w:tcPr>
          <w:p w:rsidR="002B67C4" w:rsidRPr="0003430F" w:rsidRDefault="00C33F90" w:rsidP="002B67C4">
            <w:pPr>
              <w:ind w:righ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30F">
              <w:rPr>
                <w:rFonts w:ascii="Times New Roman" w:hAnsi="Times New Roman" w:cs="Times New Roman"/>
                <w:sz w:val="28"/>
                <w:szCs w:val="28"/>
              </w:rPr>
              <w:t>Выдача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      </w:r>
          </w:p>
        </w:tc>
      </w:tr>
      <w:tr w:rsidR="002B67C4" w:rsidTr="002B67C4">
        <w:tc>
          <w:tcPr>
            <w:tcW w:w="817" w:type="dxa"/>
          </w:tcPr>
          <w:p w:rsidR="002B67C4" w:rsidRDefault="00C33F90" w:rsidP="002B67C4">
            <w:pPr>
              <w:ind w:righ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55" w:type="dxa"/>
          </w:tcPr>
          <w:p w:rsidR="002B67C4" w:rsidRPr="0003430F" w:rsidRDefault="00C33F90" w:rsidP="002B67C4">
            <w:pPr>
              <w:ind w:righ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30F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право организации розничного рынка</w:t>
            </w:r>
          </w:p>
        </w:tc>
      </w:tr>
      <w:tr w:rsidR="002B67C4" w:rsidTr="002B67C4">
        <w:tc>
          <w:tcPr>
            <w:tcW w:w="817" w:type="dxa"/>
          </w:tcPr>
          <w:p w:rsidR="002B67C4" w:rsidRDefault="00C33F90" w:rsidP="002B67C4">
            <w:pPr>
              <w:ind w:righ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755" w:type="dxa"/>
          </w:tcPr>
          <w:p w:rsidR="002B67C4" w:rsidRPr="0003430F" w:rsidRDefault="00C33F90" w:rsidP="002B67C4">
            <w:pPr>
              <w:ind w:righ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30F">
              <w:rPr>
                <w:rFonts w:ascii="Times New Roman" w:hAnsi="Times New Roman" w:cs="Times New Roman"/>
                <w:sz w:val="28"/>
                <w:szCs w:val="28"/>
              </w:rPr>
              <w:t>Выдача разрешений на вступление в брак лицам, достигшим возраста шестнадцати лет</w:t>
            </w:r>
          </w:p>
        </w:tc>
      </w:tr>
      <w:tr w:rsidR="002B67C4" w:rsidTr="002B67C4">
        <w:tc>
          <w:tcPr>
            <w:tcW w:w="817" w:type="dxa"/>
          </w:tcPr>
          <w:p w:rsidR="002B67C4" w:rsidRDefault="00C33F90" w:rsidP="002B67C4">
            <w:pPr>
              <w:ind w:righ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755" w:type="dxa"/>
          </w:tcPr>
          <w:p w:rsidR="002B67C4" w:rsidRPr="0003430F" w:rsidRDefault="00C33F90" w:rsidP="002B67C4">
            <w:pPr>
              <w:ind w:righ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30F">
              <w:rPr>
                <w:rFonts w:ascii="Times New Roman" w:hAnsi="Times New Roman" w:cs="Times New Roman"/>
                <w:sz w:val="28"/>
                <w:szCs w:val="28"/>
              </w:rPr>
              <w:t>Уведомительная регистрация трудового договора с работодателем физическим лицом, не являющимся индивидуальным предпринимателем</w:t>
            </w:r>
          </w:p>
        </w:tc>
      </w:tr>
      <w:tr w:rsidR="00C33F90" w:rsidTr="002B67C4">
        <w:tc>
          <w:tcPr>
            <w:tcW w:w="817" w:type="dxa"/>
          </w:tcPr>
          <w:p w:rsidR="00C33F90" w:rsidRDefault="00C33F90" w:rsidP="002B67C4">
            <w:pPr>
              <w:ind w:righ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755" w:type="dxa"/>
          </w:tcPr>
          <w:p w:rsidR="00C33F90" w:rsidRPr="0003430F" w:rsidRDefault="00C33F90" w:rsidP="002B67C4">
            <w:pPr>
              <w:ind w:righ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30F">
              <w:rPr>
                <w:rFonts w:ascii="Times New Roman" w:hAnsi="Times New Roman" w:cs="Times New Roman"/>
                <w:sz w:val="28"/>
                <w:szCs w:val="28"/>
              </w:rPr>
              <w:t>Предоставление копий правовых актов администрации муниципального образования</w:t>
            </w:r>
          </w:p>
        </w:tc>
      </w:tr>
      <w:tr w:rsidR="00C33F90" w:rsidTr="002B67C4">
        <w:tc>
          <w:tcPr>
            <w:tcW w:w="817" w:type="dxa"/>
          </w:tcPr>
          <w:p w:rsidR="00C33F90" w:rsidRDefault="00C33F90" w:rsidP="002B67C4">
            <w:pPr>
              <w:ind w:righ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755" w:type="dxa"/>
          </w:tcPr>
          <w:p w:rsidR="00C33F90" w:rsidRPr="0003430F" w:rsidRDefault="00C33F90" w:rsidP="002B67C4">
            <w:pPr>
              <w:ind w:righ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30F">
              <w:rPr>
                <w:rFonts w:ascii="Times New Roman" w:hAnsi="Times New Roman" w:cs="Times New Roman"/>
                <w:sz w:val="28"/>
                <w:szCs w:val="28"/>
              </w:rPr>
              <w:t>Предоставление выписки из похозяйственной книги</w:t>
            </w:r>
          </w:p>
        </w:tc>
      </w:tr>
      <w:tr w:rsidR="00C33F90" w:rsidTr="002B67C4">
        <w:tc>
          <w:tcPr>
            <w:tcW w:w="817" w:type="dxa"/>
          </w:tcPr>
          <w:p w:rsidR="00C33F90" w:rsidRDefault="00C33F90" w:rsidP="002B67C4">
            <w:pPr>
              <w:ind w:righ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755" w:type="dxa"/>
          </w:tcPr>
          <w:p w:rsidR="00C33F90" w:rsidRPr="0003430F" w:rsidRDefault="00C33F90" w:rsidP="002523FA">
            <w:pPr>
              <w:ind w:righ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30F">
              <w:rPr>
                <w:rFonts w:ascii="Times New Roman" w:hAnsi="Times New Roman" w:cs="Times New Roman"/>
                <w:sz w:val="28"/>
                <w:szCs w:val="28"/>
              </w:rPr>
              <w:t xml:space="preserve">Выдача порубочного билета </w:t>
            </w:r>
          </w:p>
        </w:tc>
      </w:tr>
      <w:tr w:rsidR="00C33F90" w:rsidTr="002B67C4">
        <w:tc>
          <w:tcPr>
            <w:tcW w:w="817" w:type="dxa"/>
          </w:tcPr>
          <w:p w:rsidR="00C33F90" w:rsidRDefault="00C33F90" w:rsidP="002B67C4">
            <w:pPr>
              <w:ind w:righ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755" w:type="dxa"/>
          </w:tcPr>
          <w:p w:rsidR="00C33F90" w:rsidRDefault="0003430F" w:rsidP="002B67C4">
            <w:pPr>
              <w:ind w:righ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разрешения на осуществление земляных работ</w:t>
            </w:r>
          </w:p>
        </w:tc>
      </w:tr>
    </w:tbl>
    <w:p w:rsidR="002B67C4" w:rsidRPr="002B67C4" w:rsidRDefault="002B67C4" w:rsidP="002B67C4">
      <w:pPr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2B67C4" w:rsidRDefault="002B67C4" w:rsidP="00C33F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33F90" w:rsidRDefault="00C33F90" w:rsidP="00C33F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общего отдела администрации</w:t>
      </w:r>
    </w:p>
    <w:p w:rsidR="00C33F90" w:rsidRDefault="00C33F90" w:rsidP="00C33F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Черниговского сельского поселения</w:t>
      </w:r>
    </w:p>
    <w:p w:rsidR="00C33F90" w:rsidRPr="002B67C4" w:rsidRDefault="00C33F90" w:rsidP="00C33F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</w:t>
      </w:r>
      <w:r w:rsidR="00B778A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Г.С. Меркурьева</w:t>
      </w:r>
    </w:p>
    <w:sectPr w:rsidR="00C33F90" w:rsidRPr="002B67C4" w:rsidSect="002B67C4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256E9"/>
    <w:multiLevelType w:val="hybridMultilevel"/>
    <w:tmpl w:val="37C28976"/>
    <w:lvl w:ilvl="0" w:tplc="2A30EF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502A3"/>
    <w:rsid w:val="0003430F"/>
    <w:rsid w:val="00053D24"/>
    <w:rsid w:val="000633D1"/>
    <w:rsid w:val="00090B82"/>
    <w:rsid w:val="00180F2F"/>
    <w:rsid w:val="001E7973"/>
    <w:rsid w:val="00245DAD"/>
    <w:rsid w:val="002523FA"/>
    <w:rsid w:val="002B67C4"/>
    <w:rsid w:val="008502A3"/>
    <w:rsid w:val="009255D0"/>
    <w:rsid w:val="00B778A9"/>
    <w:rsid w:val="00C33F90"/>
    <w:rsid w:val="00EE4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02A3"/>
    <w:pPr>
      <w:ind w:left="720"/>
      <w:contextualSpacing/>
    </w:pPr>
  </w:style>
  <w:style w:type="table" w:styleId="a4">
    <w:name w:val="Table Grid"/>
    <w:basedOn w:val="a1"/>
    <w:uiPriority w:val="59"/>
    <w:rsid w:val="002B67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06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2019-03-11T07:20:00Z</cp:lastPrinted>
  <dcterms:created xsi:type="dcterms:W3CDTF">2018-12-07T06:57:00Z</dcterms:created>
  <dcterms:modified xsi:type="dcterms:W3CDTF">2019-03-11T08:18:00Z</dcterms:modified>
</cp:coreProperties>
</file>